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580A" w14:textId="77777777" w:rsidR="00FF26F7" w:rsidRDefault="00FF26F7" w:rsidP="00FF26F7">
      <w:pPr>
        <w:pStyle w:val="Nadpis10"/>
        <w:keepNext/>
        <w:keepLines/>
        <w:shd w:val="clear" w:color="auto" w:fill="auto"/>
        <w:spacing w:after="0" w:line="240" w:lineRule="auto"/>
        <w:ind w:left="260"/>
        <w:rPr>
          <w:rStyle w:val="Nadpis1"/>
          <w:b/>
          <w:bCs/>
          <w:color w:val="000000"/>
          <w:sz w:val="32"/>
          <w:szCs w:val="32"/>
        </w:rPr>
      </w:pPr>
      <w:bookmarkStart w:id="0" w:name="bookmark0"/>
    </w:p>
    <w:p w14:paraId="11737285" w14:textId="77777777" w:rsidR="00FF26F7" w:rsidRDefault="00FF26F7" w:rsidP="00FF26F7">
      <w:pPr>
        <w:pStyle w:val="Nadpis10"/>
        <w:keepNext/>
        <w:keepLines/>
        <w:shd w:val="clear" w:color="auto" w:fill="auto"/>
        <w:spacing w:after="0" w:line="240" w:lineRule="auto"/>
        <w:ind w:left="260"/>
        <w:rPr>
          <w:rStyle w:val="Nadpis1"/>
          <w:b/>
          <w:bCs/>
          <w:color w:val="000000"/>
          <w:sz w:val="32"/>
          <w:szCs w:val="32"/>
        </w:rPr>
      </w:pPr>
    </w:p>
    <w:p w14:paraId="14FD0799" w14:textId="77777777" w:rsidR="00FF26F7" w:rsidRPr="003C42DC" w:rsidRDefault="00FF26F7" w:rsidP="00FF26F7">
      <w:pPr>
        <w:pStyle w:val="Nadpis10"/>
        <w:keepNext/>
        <w:keepLines/>
        <w:shd w:val="clear" w:color="auto" w:fill="auto"/>
        <w:spacing w:after="0" w:line="240" w:lineRule="auto"/>
        <w:ind w:left="260"/>
        <w:rPr>
          <w:sz w:val="32"/>
          <w:szCs w:val="32"/>
        </w:rPr>
      </w:pPr>
      <w:r w:rsidRPr="003C42DC">
        <w:rPr>
          <w:rStyle w:val="Nadpis1"/>
          <w:b/>
          <w:bCs/>
          <w:color w:val="000000"/>
          <w:sz w:val="32"/>
          <w:szCs w:val="32"/>
        </w:rPr>
        <w:t xml:space="preserve">Vyúčtování poskytnuté </w:t>
      </w:r>
      <w:bookmarkEnd w:id="0"/>
      <w:r>
        <w:rPr>
          <w:rStyle w:val="Nadpis1"/>
          <w:b/>
          <w:bCs/>
          <w:color w:val="000000"/>
          <w:sz w:val="32"/>
          <w:szCs w:val="32"/>
        </w:rPr>
        <w:t>dotace</w:t>
      </w:r>
    </w:p>
    <w:p w14:paraId="4A1943A9" w14:textId="77777777" w:rsidR="00FF26F7" w:rsidRDefault="00FF26F7" w:rsidP="00FF26F7">
      <w:pPr>
        <w:pStyle w:val="Zkladntext"/>
        <w:tabs>
          <w:tab w:val="left" w:leader="dot" w:pos="2228"/>
          <w:tab w:val="left" w:leader="dot" w:pos="3822"/>
        </w:tabs>
        <w:ind w:left="260"/>
        <w:jc w:val="center"/>
        <w:rPr>
          <w:rStyle w:val="ZkladntextChar"/>
          <w:b/>
          <w:i/>
        </w:rPr>
      </w:pPr>
      <w:r>
        <w:rPr>
          <w:rStyle w:val="ZkladntextChar"/>
        </w:rPr>
        <w:t>Číslo veřejnoprávní smlouvy …………….</w:t>
      </w:r>
      <w:r>
        <w:rPr>
          <w:rStyle w:val="ZkladntextChar"/>
          <w:b/>
          <w:i/>
        </w:rPr>
        <w:t xml:space="preserve"> </w:t>
      </w:r>
      <w:r>
        <w:rPr>
          <w:rStyle w:val="ZkladntextChar"/>
        </w:rPr>
        <w:t xml:space="preserve"> ze dne ………</w:t>
      </w:r>
      <w:proofErr w:type="gramStart"/>
      <w:r>
        <w:rPr>
          <w:rStyle w:val="ZkladntextChar"/>
        </w:rPr>
        <w:t>…….</w:t>
      </w:r>
      <w:proofErr w:type="gramEnd"/>
      <w:r>
        <w:rPr>
          <w:rStyle w:val="ZkladntextChar"/>
        </w:rPr>
        <w:t>.</w:t>
      </w:r>
    </w:p>
    <w:p w14:paraId="46458462" w14:textId="77777777" w:rsidR="00FF26F7" w:rsidRDefault="00FF26F7" w:rsidP="00FF26F7">
      <w:pPr>
        <w:pStyle w:val="Zkladntext"/>
        <w:tabs>
          <w:tab w:val="left" w:leader="dot" w:pos="2228"/>
          <w:tab w:val="left" w:leader="dot" w:pos="3822"/>
        </w:tabs>
        <w:ind w:left="260"/>
      </w:pPr>
    </w:p>
    <w:p w14:paraId="73F48335" w14:textId="328B22D3" w:rsidR="00FF26F7" w:rsidRDefault="00FF26F7" w:rsidP="00FF26F7">
      <w:pPr>
        <w:pStyle w:val="Zkladntext"/>
        <w:tabs>
          <w:tab w:val="left" w:leader="dot" w:pos="2958"/>
          <w:tab w:val="left" w:leader="dot" w:pos="4786"/>
          <w:tab w:val="left" w:leader="dot" w:pos="7206"/>
        </w:tabs>
        <w:ind w:left="20" w:right="260"/>
        <w:jc w:val="left"/>
        <w:rPr>
          <w:rStyle w:val="ZkladntextChar"/>
          <w:b/>
          <w:i/>
        </w:rPr>
      </w:pPr>
      <w:r w:rsidRPr="006F5513">
        <w:rPr>
          <w:rStyle w:val="ZkladntextChar"/>
          <w:b/>
        </w:rPr>
        <w:t>1/</w:t>
      </w:r>
      <w:r>
        <w:rPr>
          <w:rStyle w:val="ZkladntextChar"/>
        </w:rPr>
        <w:t xml:space="preserve"> </w:t>
      </w:r>
      <w:r w:rsidRPr="00A825BD">
        <w:rPr>
          <w:rStyle w:val="ZkladntextChar"/>
          <w:b/>
        </w:rPr>
        <w:t>Dotaci</w:t>
      </w:r>
      <w:r w:rsidRPr="00E17E31">
        <w:rPr>
          <w:rStyle w:val="ZkladntextTun"/>
          <w:b w:val="0"/>
        </w:rPr>
        <w:t xml:space="preserve"> </w:t>
      </w:r>
      <w:r w:rsidRPr="00E17E31">
        <w:rPr>
          <w:rStyle w:val="ZkladntextChar"/>
          <w:b/>
        </w:rPr>
        <w:t>poskytl</w:t>
      </w:r>
      <w:r>
        <w:rPr>
          <w:rStyle w:val="ZkladntextChar"/>
          <w:b/>
        </w:rPr>
        <w:t>o</w:t>
      </w:r>
      <w:r>
        <w:rPr>
          <w:rStyle w:val="ZkladntextChar"/>
        </w:rPr>
        <w:t>: Město Štěpánov, Horní 444/7, IČ 00299511 na základě usnesení rady/zastupitelstva města č.: ……</w:t>
      </w:r>
      <w:proofErr w:type="gramStart"/>
      <w:r>
        <w:rPr>
          <w:rStyle w:val="ZkladntextChar"/>
        </w:rPr>
        <w:t>…….</w:t>
      </w:r>
      <w:proofErr w:type="gramEnd"/>
      <w:r>
        <w:rPr>
          <w:rStyle w:val="ZkladntextChar"/>
        </w:rPr>
        <w:t>. ze dne</w:t>
      </w:r>
      <w:proofErr w:type="gramStart"/>
      <w:r>
        <w:rPr>
          <w:rStyle w:val="ZkladntextChar"/>
        </w:rPr>
        <w:t xml:space="preserve"> ….</w:t>
      </w:r>
      <w:proofErr w:type="gramEnd"/>
      <w:r>
        <w:rPr>
          <w:rStyle w:val="ZkladntextChar"/>
        </w:rPr>
        <w:t>………… ve výši ………………</w:t>
      </w:r>
      <w:r w:rsidRPr="00091745">
        <w:rPr>
          <w:rStyle w:val="ZkladntextChar"/>
          <w:b/>
          <w:i/>
        </w:rPr>
        <w:t xml:space="preserve"> Kč</w:t>
      </w:r>
    </w:p>
    <w:p w14:paraId="065A7FC5" w14:textId="77777777" w:rsidR="00FF26F7" w:rsidRPr="00E17E31" w:rsidRDefault="00FF26F7" w:rsidP="00FF26F7">
      <w:pPr>
        <w:pStyle w:val="Zkladntext"/>
        <w:tabs>
          <w:tab w:val="left" w:leader="dot" w:pos="2958"/>
          <w:tab w:val="left" w:leader="dot" w:pos="4786"/>
          <w:tab w:val="left" w:leader="dot" w:pos="7206"/>
        </w:tabs>
        <w:ind w:left="20" w:right="260"/>
        <w:jc w:val="left"/>
        <w:rPr>
          <w:b/>
        </w:rPr>
      </w:pPr>
    </w:p>
    <w:p w14:paraId="58E45140" w14:textId="77777777" w:rsidR="00FF26F7" w:rsidRDefault="00FF26F7" w:rsidP="00FF26F7">
      <w:pPr>
        <w:pStyle w:val="Zkladntext20"/>
        <w:shd w:val="clear" w:color="auto" w:fill="auto"/>
        <w:tabs>
          <w:tab w:val="left" w:leader="dot" w:pos="9375"/>
        </w:tabs>
        <w:spacing w:before="0" w:line="240" w:lineRule="auto"/>
        <w:ind w:left="1991" w:hanging="1991"/>
        <w:rPr>
          <w:rStyle w:val="Zkladntext2"/>
          <w:bCs/>
          <w:i/>
          <w:color w:val="000000"/>
        </w:rPr>
      </w:pPr>
      <w:r>
        <w:rPr>
          <w:rStyle w:val="Zkladntext2"/>
          <w:b/>
          <w:bCs/>
          <w:color w:val="000000"/>
        </w:rPr>
        <w:t xml:space="preserve">2/ Dotaci přijal: </w:t>
      </w:r>
      <w:r>
        <w:rPr>
          <w:rStyle w:val="Zkladntext2"/>
          <w:bCs/>
          <w:i/>
          <w:color w:val="000000"/>
        </w:rPr>
        <w:t>………………………. ………..……………………………………..………………..</w:t>
      </w:r>
    </w:p>
    <w:p w14:paraId="4A0DF64A" w14:textId="77777777" w:rsidR="00FF26F7" w:rsidRPr="00E17E31" w:rsidRDefault="00FF26F7" w:rsidP="00FF26F7">
      <w:pPr>
        <w:pStyle w:val="Zkladntext20"/>
        <w:shd w:val="clear" w:color="auto" w:fill="auto"/>
        <w:tabs>
          <w:tab w:val="left" w:leader="dot" w:pos="9375"/>
        </w:tabs>
        <w:spacing w:before="0" w:line="240" w:lineRule="auto"/>
        <w:ind w:left="1991" w:hanging="1991"/>
        <w:rPr>
          <w:b w:val="0"/>
        </w:rPr>
      </w:pPr>
      <w:r>
        <w:rPr>
          <w:rStyle w:val="Zkladntext2"/>
          <w:b/>
          <w:bCs/>
          <w:color w:val="000000"/>
        </w:rPr>
        <w:t xml:space="preserve">                            </w:t>
      </w:r>
      <w:r w:rsidRPr="00091745">
        <w:rPr>
          <w:rStyle w:val="Zkladntext2"/>
          <w:bCs/>
          <w:i/>
          <w:color w:val="000000"/>
        </w:rPr>
        <w:t xml:space="preserve"> </w:t>
      </w:r>
      <w:r>
        <w:rPr>
          <w:rStyle w:val="Zkladntext2"/>
          <w:bCs/>
          <w:i/>
          <w:color w:val="000000"/>
        </w:rPr>
        <w:t xml:space="preserve">  </w:t>
      </w:r>
    </w:p>
    <w:p w14:paraId="14AE6042" w14:textId="77777777" w:rsidR="00FF26F7" w:rsidRDefault="00FF26F7" w:rsidP="00FF26F7">
      <w:pPr>
        <w:pStyle w:val="Zkladntext20"/>
        <w:shd w:val="clear" w:color="auto" w:fill="auto"/>
        <w:tabs>
          <w:tab w:val="left" w:leader="dot" w:pos="6342"/>
        </w:tabs>
        <w:spacing w:before="0" w:line="240" w:lineRule="auto"/>
        <w:ind w:left="1990" w:hanging="1990"/>
        <w:rPr>
          <w:rStyle w:val="Zkladntext2"/>
          <w:bCs/>
          <w:i/>
          <w:color w:val="000000"/>
        </w:rPr>
      </w:pPr>
      <w:r>
        <w:rPr>
          <w:rStyle w:val="Zkladntext2"/>
          <w:b/>
          <w:bCs/>
          <w:color w:val="000000"/>
        </w:rPr>
        <w:t xml:space="preserve">3/ Účel dotace: </w:t>
      </w:r>
      <w:r>
        <w:rPr>
          <w:rStyle w:val="Zkladntext2"/>
          <w:bCs/>
          <w:i/>
          <w:color w:val="000000"/>
        </w:rPr>
        <w:t>………………………………………………………………………</w:t>
      </w:r>
      <w:proofErr w:type="gramStart"/>
      <w:r>
        <w:rPr>
          <w:rStyle w:val="Zkladntext2"/>
          <w:bCs/>
          <w:i/>
          <w:color w:val="000000"/>
        </w:rPr>
        <w:t>…….</w:t>
      </w:r>
      <w:proofErr w:type="gramEnd"/>
      <w:r>
        <w:rPr>
          <w:rStyle w:val="Zkladntext2"/>
          <w:bCs/>
          <w:i/>
          <w:color w:val="000000"/>
        </w:rPr>
        <w:t>….………….</w:t>
      </w:r>
    </w:p>
    <w:p w14:paraId="00AF829F" w14:textId="77777777" w:rsidR="00FF26F7" w:rsidRDefault="00FF26F7" w:rsidP="00FF26F7">
      <w:pPr>
        <w:pStyle w:val="Zkladntext20"/>
        <w:shd w:val="clear" w:color="auto" w:fill="auto"/>
        <w:tabs>
          <w:tab w:val="left" w:leader="dot" w:pos="6342"/>
        </w:tabs>
        <w:spacing w:before="0" w:line="240" w:lineRule="auto"/>
        <w:ind w:left="1990" w:hanging="1990"/>
        <w:rPr>
          <w:b w:val="0"/>
          <w:i/>
          <w:sz w:val="22"/>
          <w:szCs w:val="22"/>
        </w:rPr>
      </w:pPr>
    </w:p>
    <w:p w14:paraId="6832BB8A" w14:textId="77777777" w:rsidR="00FF26F7" w:rsidRPr="00091745" w:rsidRDefault="00FF26F7" w:rsidP="00FF26F7">
      <w:pPr>
        <w:pStyle w:val="Zkladntext20"/>
        <w:shd w:val="clear" w:color="auto" w:fill="auto"/>
        <w:tabs>
          <w:tab w:val="left" w:leader="dot" w:pos="6342"/>
        </w:tabs>
        <w:spacing w:before="0" w:line="240" w:lineRule="auto"/>
        <w:ind w:left="1991" w:hanging="1991"/>
        <w:rPr>
          <w:b w:val="0"/>
          <w:i/>
        </w:rPr>
      </w:pPr>
    </w:p>
    <w:p w14:paraId="7D519CA9" w14:textId="77777777" w:rsidR="00FF26F7" w:rsidRDefault="00FF26F7" w:rsidP="00FF26F7">
      <w:pPr>
        <w:pStyle w:val="Zkladntext"/>
        <w:ind w:left="23"/>
        <w:jc w:val="left"/>
        <w:rPr>
          <w:rStyle w:val="ZkladntextChar"/>
        </w:rPr>
      </w:pPr>
      <w:r>
        <w:rPr>
          <w:rStyle w:val="ZkladntextTun"/>
        </w:rPr>
        <w:t xml:space="preserve">4/ Prohlášení příjemce, </w:t>
      </w:r>
      <w:r>
        <w:rPr>
          <w:rStyle w:val="ZkladntextChar"/>
        </w:rPr>
        <w:t>že dotaci použil výhradně k účelům, ke kterým byla poskytnuta:</w:t>
      </w:r>
    </w:p>
    <w:p w14:paraId="3EF3EA8B" w14:textId="77777777" w:rsidR="00FF26F7" w:rsidRDefault="00FF26F7" w:rsidP="00FF26F7">
      <w:pPr>
        <w:pStyle w:val="Zkladntext"/>
        <w:ind w:left="23"/>
        <w:jc w:val="left"/>
        <w:rPr>
          <w:rStyle w:val="ZkladntextChar"/>
        </w:rPr>
      </w:pPr>
      <w:r>
        <w:rPr>
          <w:rStyle w:val="ZkladntextChar"/>
        </w:rPr>
        <w:t xml:space="preserve">    </w:t>
      </w:r>
    </w:p>
    <w:p w14:paraId="2E79A6BF" w14:textId="77777777" w:rsidR="00FF26F7" w:rsidRDefault="00FF26F7" w:rsidP="00FF26F7">
      <w:pPr>
        <w:pStyle w:val="Zkladntext"/>
        <w:ind w:left="23"/>
        <w:jc w:val="left"/>
        <w:rPr>
          <w:rStyle w:val="ZkladntextChar"/>
        </w:rPr>
      </w:pPr>
    </w:p>
    <w:p w14:paraId="0BFEB579" w14:textId="77777777" w:rsidR="00FF26F7" w:rsidRDefault="00FF26F7" w:rsidP="00FF26F7">
      <w:pPr>
        <w:pStyle w:val="Zkladntext"/>
        <w:ind w:left="23"/>
        <w:jc w:val="left"/>
        <w:rPr>
          <w:rStyle w:val="ZkladntextChar"/>
        </w:rPr>
      </w:pPr>
    </w:p>
    <w:p w14:paraId="45848C64" w14:textId="77777777" w:rsidR="00FF26F7" w:rsidRDefault="00FF26F7" w:rsidP="00FF26F7">
      <w:pPr>
        <w:pStyle w:val="Zkladntext"/>
        <w:ind w:left="23"/>
        <w:jc w:val="left"/>
        <w:rPr>
          <w:rStyle w:val="ZkladntextChar"/>
        </w:rPr>
      </w:pPr>
    </w:p>
    <w:p w14:paraId="090AC354" w14:textId="77777777" w:rsidR="00FF26F7" w:rsidRDefault="00FF26F7" w:rsidP="00FF26F7">
      <w:pPr>
        <w:pStyle w:val="Zkladntext"/>
        <w:ind w:left="23"/>
        <w:jc w:val="left"/>
        <w:rPr>
          <w:rStyle w:val="ZkladntextChar"/>
        </w:rPr>
      </w:pPr>
    </w:p>
    <w:p w14:paraId="7CF42FAD" w14:textId="77777777" w:rsidR="00FF26F7" w:rsidRDefault="00FF26F7" w:rsidP="00FF26F7">
      <w:pPr>
        <w:pStyle w:val="Zkladntext"/>
        <w:ind w:left="20"/>
        <w:jc w:val="left"/>
        <w:rPr>
          <w:rStyle w:val="Zkladntext2Netun"/>
          <w:bCs w:val="0"/>
        </w:rPr>
      </w:pPr>
      <w:r w:rsidRPr="00091745">
        <w:rPr>
          <w:rStyle w:val="Zkladntext2"/>
          <w:bCs w:val="0"/>
        </w:rPr>
        <w:t xml:space="preserve">5/ Soupis dokladů, které dokazují účelovost použití </w:t>
      </w:r>
      <w:r>
        <w:rPr>
          <w:rStyle w:val="Zkladntext2"/>
          <w:bCs w:val="0"/>
        </w:rPr>
        <w:t>dotace</w:t>
      </w:r>
      <w:r>
        <w:rPr>
          <w:rStyle w:val="Zkladntext2"/>
          <w:b w:val="0"/>
          <w:bCs w:val="0"/>
        </w:rPr>
        <w:t xml:space="preserve"> </w:t>
      </w:r>
      <w:r w:rsidRPr="00091745">
        <w:rPr>
          <w:rStyle w:val="Zkladntext2Netun"/>
          <w:bCs w:val="0"/>
        </w:rPr>
        <w:t xml:space="preserve">(u faktur doložit fotokopie </w:t>
      </w:r>
      <w:r>
        <w:rPr>
          <w:rStyle w:val="Zkladntext2Netun"/>
          <w:bCs w:val="0"/>
        </w:rPr>
        <w:t>bankovního výpisu</w:t>
      </w:r>
      <w:r w:rsidRPr="00091745">
        <w:rPr>
          <w:rStyle w:val="Zkladntext2Netun"/>
          <w:bCs w:val="0"/>
        </w:rPr>
        <w:t>):</w:t>
      </w:r>
    </w:p>
    <w:p w14:paraId="3ED5E899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2F490D06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2085780C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3B5B282C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3320E239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0F936E11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25F22EFC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570144D9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66BB27B9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34EFDDD1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711D6D32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10F301F1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559E27E2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2F6CDED2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7EACF055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4B8CE91C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77D7B74D" w14:textId="77777777" w:rsidR="00FF26F7" w:rsidRDefault="00FF26F7" w:rsidP="00FF26F7">
      <w:pPr>
        <w:pStyle w:val="Zkladntext"/>
        <w:ind w:left="543" w:hanging="543"/>
        <w:jc w:val="left"/>
        <w:rPr>
          <w:rStyle w:val="Zkladntext2"/>
          <w:b w:val="0"/>
          <w:bCs w:val="0"/>
          <w:i/>
        </w:rPr>
      </w:pPr>
    </w:p>
    <w:p w14:paraId="29A006E6" w14:textId="77777777" w:rsidR="00FF26F7" w:rsidRDefault="00FF26F7" w:rsidP="00FF26F7">
      <w:pPr>
        <w:pStyle w:val="Zkladntext"/>
        <w:jc w:val="left"/>
        <w:rPr>
          <w:rStyle w:val="ZkladntextChar"/>
        </w:rPr>
      </w:pPr>
      <w:r>
        <w:rPr>
          <w:rStyle w:val="ZkladntextChar"/>
        </w:rPr>
        <w:t xml:space="preserve">Datum předložení vyúčtování: </w:t>
      </w:r>
    </w:p>
    <w:p w14:paraId="7B357E31" w14:textId="77777777" w:rsidR="00FF26F7" w:rsidRDefault="00FF26F7" w:rsidP="00FF26F7">
      <w:pPr>
        <w:pStyle w:val="Zkladntext"/>
        <w:jc w:val="left"/>
        <w:rPr>
          <w:rStyle w:val="ZkladntextChar"/>
        </w:rPr>
      </w:pPr>
      <w:r>
        <w:rPr>
          <w:rStyle w:val="ZkladntextChar"/>
        </w:rPr>
        <w:t>Jméno a podpis příjemce:</w:t>
      </w:r>
      <w:r>
        <w:rPr>
          <w:rStyle w:val="ZkladntextChar"/>
        </w:rPr>
        <w:tab/>
      </w:r>
    </w:p>
    <w:p w14:paraId="4E37196F" w14:textId="77777777" w:rsidR="00FF26F7" w:rsidRPr="0028764F" w:rsidRDefault="00FF26F7" w:rsidP="00FF26F7">
      <w:pPr>
        <w:pStyle w:val="Zkladntext"/>
        <w:ind w:left="23"/>
        <w:jc w:val="left"/>
        <w:rPr>
          <w:b/>
        </w:rPr>
      </w:pPr>
      <w:r w:rsidRPr="0028764F">
        <w:rPr>
          <w:rStyle w:val="ZkladntextChar"/>
          <w:b/>
        </w:rPr>
        <w:t>__________________________________________________________________________</w:t>
      </w:r>
    </w:p>
    <w:p w14:paraId="32D78613" w14:textId="77777777" w:rsidR="00FF26F7" w:rsidRDefault="00FF26F7" w:rsidP="00FF26F7">
      <w:pPr>
        <w:pStyle w:val="Zkladntext20"/>
        <w:shd w:val="clear" w:color="auto" w:fill="auto"/>
        <w:spacing w:before="0" w:line="240" w:lineRule="auto"/>
        <w:ind w:left="20" w:right="260"/>
        <w:jc w:val="both"/>
        <w:rPr>
          <w:rStyle w:val="Zkladntext2Netun"/>
          <w:b/>
          <w:bCs/>
        </w:rPr>
      </w:pPr>
      <w:r>
        <w:rPr>
          <w:rStyle w:val="Zkladntext2"/>
          <w:b/>
          <w:bCs/>
          <w:color w:val="000000"/>
        </w:rPr>
        <w:t xml:space="preserve">Vyjádření poskytovatele dotace, který provedl průběžnou nebo následnou kontrolu použití dotace </w:t>
      </w:r>
      <w:r>
        <w:rPr>
          <w:rStyle w:val="Zkladntext2Netun"/>
          <w:b/>
          <w:bCs/>
        </w:rPr>
        <w:t>(dle zákona č.320/2001 Sb. o finanční kontrole):</w:t>
      </w:r>
    </w:p>
    <w:p w14:paraId="113F5D13" w14:textId="77777777" w:rsidR="00FF26F7" w:rsidRDefault="00FF26F7" w:rsidP="00FF26F7">
      <w:pPr>
        <w:pStyle w:val="Zkladntext20"/>
        <w:shd w:val="clear" w:color="auto" w:fill="auto"/>
        <w:spacing w:before="0" w:line="240" w:lineRule="auto"/>
        <w:ind w:left="20" w:right="260"/>
      </w:pPr>
    </w:p>
    <w:p w14:paraId="46E25108" w14:textId="77777777" w:rsidR="00FF26F7" w:rsidRDefault="00FF26F7" w:rsidP="00FF26F7">
      <w:pPr>
        <w:pStyle w:val="Zkladntext20"/>
        <w:shd w:val="clear" w:color="auto" w:fill="auto"/>
        <w:spacing w:before="0" w:line="240" w:lineRule="auto"/>
        <w:ind w:left="20" w:right="260"/>
      </w:pPr>
    </w:p>
    <w:p w14:paraId="734B8369" w14:textId="77777777" w:rsidR="0053588D" w:rsidRDefault="0053588D" w:rsidP="00FF26F7">
      <w:pPr>
        <w:rPr>
          <w:noProof/>
        </w:rPr>
      </w:pPr>
    </w:p>
    <w:p w14:paraId="32FD3560" w14:textId="77777777" w:rsidR="0053588D" w:rsidRDefault="0053588D" w:rsidP="00FF26F7"/>
    <w:sectPr w:rsidR="0053588D">
      <w:headerReference w:type="default" r:id="rId9"/>
      <w:footerReference w:type="default" r:id="rId10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B7AA" w14:textId="77777777" w:rsidR="00367493" w:rsidRDefault="00367493">
      <w:r>
        <w:separator/>
      </w:r>
    </w:p>
  </w:endnote>
  <w:endnote w:type="continuationSeparator" w:id="0">
    <w:p w14:paraId="18AC4480" w14:textId="77777777" w:rsidR="00367493" w:rsidRDefault="0036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649" w14:textId="77777777" w:rsidR="0053588D" w:rsidRDefault="0053588D">
    <w:pPr>
      <w:pStyle w:val="Zpat"/>
      <w:pBdr>
        <w:bottom w:val="single" w:sz="12" w:space="1" w:color="auto"/>
      </w:pBdr>
      <w:jc w:val="center"/>
    </w:pPr>
  </w:p>
  <w:p w14:paraId="2A123961" w14:textId="0FAF4EEB" w:rsidR="0053588D" w:rsidRDefault="000B4ACC">
    <w:pPr>
      <w:pStyle w:val="Zpat"/>
      <w:jc w:val="center"/>
    </w:pPr>
    <w:r>
      <w:t>tel.:  +420 585 386 48</w:t>
    </w:r>
    <w:r w:rsidR="00605566">
      <w:t>2</w:t>
    </w:r>
  </w:p>
  <w:p w14:paraId="1830142F" w14:textId="77777777" w:rsidR="0053588D" w:rsidRDefault="000B4ACC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14:paraId="07830FAB" w14:textId="229BEE29" w:rsidR="0053588D" w:rsidRDefault="000B4ACC">
    <w:pPr>
      <w:pStyle w:val="Zpat"/>
      <w:jc w:val="center"/>
    </w:pPr>
    <w:r>
      <w:t>IČ 00299511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56BC" w14:textId="77777777" w:rsidR="00367493" w:rsidRDefault="00367493">
      <w:r>
        <w:separator/>
      </w:r>
    </w:p>
  </w:footnote>
  <w:footnote w:type="continuationSeparator" w:id="0">
    <w:p w14:paraId="55DC6B2F" w14:textId="77777777" w:rsidR="00367493" w:rsidRDefault="0036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3476" w14:textId="77777777" w:rsidR="0053588D" w:rsidRDefault="006522F3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C6BB9" wp14:editId="55BD4517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025" name="obrázek 1025" descr="znak Štěpánov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znak Štěpánov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ACC">
      <w:rPr>
        <w:smallCaps/>
      </w:rPr>
      <w:t>Město Štěpánov</w:t>
    </w:r>
  </w:p>
  <w:p w14:paraId="4F8D7D1D" w14:textId="77777777" w:rsidR="0053588D" w:rsidRDefault="000B4ACC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B8"/>
    <w:rsid w:val="000B4ACC"/>
    <w:rsid w:val="00101391"/>
    <w:rsid w:val="001A65AA"/>
    <w:rsid w:val="00367493"/>
    <w:rsid w:val="00517171"/>
    <w:rsid w:val="0053588D"/>
    <w:rsid w:val="00605566"/>
    <w:rsid w:val="006522F3"/>
    <w:rsid w:val="007C607F"/>
    <w:rsid w:val="00912097"/>
    <w:rsid w:val="00C5330A"/>
    <w:rsid w:val="00FF26F7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C5E5"/>
  <w15:docId w15:val="{1620006D-0DCA-4E69-ADB5-4E94EA11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rsid w:val="005375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75B6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5350F6"/>
    <w:rPr>
      <w:color w:val="000000"/>
      <w:sz w:val="24"/>
    </w:rPr>
  </w:style>
  <w:style w:type="character" w:styleId="Hypertextovodkaz">
    <w:name w:val="Hyperlink"/>
    <w:rsid w:val="00972824"/>
    <w:rPr>
      <w:color w:val="0563C1"/>
      <w:u w:val="single"/>
    </w:rPr>
  </w:style>
  <w:style w:type="character" w:customStyle="1" w:styleId="Zmnka1">
    <w:name w:val="Zmínka1"/>
    <w:semiHidden/>
    <w:rsid w:val="00E36B20"/>
    <w:rPr>
      <w:color w:val="2B579A"/>
      <w:shd w:val="clear" w:color="auto" w:fill="E6E6E6"/>
    </w:rPr>
  </w:style>
  <w:style w:type="character" w:customStyle="1" w:styleId="ZpatChar">
    <w:name w:val="Zápatí Char"/>
    <w:link w:val="Zpat"/>
    <w:rsid w:val="007B7419"/>
  </w:style>
  <w:style w:type="character" w:customStyle="1" w:styleId="Nevyeenzmnka1">
    <w:name w:val="Nevyřešená zmínka1"/>
    <w:semiHidden/>
    <w:rsid w:val="00526066"/>
    <w:rPr>
      <w:color w:val="808080"/>
      <w:shd w:val="clear" w:color="auto" w:fill="E6E6E6"/>
    </w:rPr>
  </w:style>
  <w:style w:type="character" w:customStyle="1" w:styleId="Nadpis1">
    <w:name w:val="Nadpis #1_"/>
    <w:link w:val="Nadpis10"/>
    <w:rsid w:val="00FF26F7"/>
    <w:rPr>
      <w:b/>
      <w:bCs/>
      <w:sz w:val="28"/>
      <w:szCs w:val="28"/>
      <w:shd w:val="clear" w:color="auto" w:fill="FFFFFF"/>
    </w:rPr>
  </w:style>
  <w:style w:type="character" w:customStyle="1" w:styleId="ZkladntextTun">
    <w:name w:val="Základní text + Tučné"/>
    <w:rsid w:val="00FF26F7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Zkladntext2">
    <w:name w:val="Základní text (2)_"/>
    <w:link w:val="Zkladntext20"/>
    <w:rsid w:val="00FF26F7"/>
    <w:rPr>
      <w:b/>
      <w:bCs/>
      <w:sz w:val="23"/>
      <w:szCs w:val="23"/>
      <w:shd w:val="clear" w:color="auto" w:fill="FFFFFF"/>
    </w:rPr>
  </w:style>
  <w:style w:type="character" w:customStyle="1" w:styleId="Zkladntext2Netun">
    <w:name w:val="Základní text (2) + Ne tučné"/>
    <w:basedOn w:val="Zkladntext2"/>
    <w:rsid w:val="00FF26F7"/>
    <w:rPr>
      <w:b/>
      <w:bCs/>
      <w:sz w:val="23"/>
      <w:szCs w:val="23"/>
      <w:shd w:val="clear" w:color="auto" w:fill="FFFFFF"/>
    </w:rPr>
  </w:style>
  <w:style w:type="paragraph" w:customStyle="1" w:styleId="Nadpis10">
    <w:name w:val="Nadpis #1"/>
    <w:basedOn w:val="Normln"/>
    <w:link w:val="Nadpis1"/>
    <w:rsid w:val="00FF26F7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Zkladntext20">
    <w:name w:val="Základní text (2)"/>
    <w:basedOn w:val="Normln"/>
    <w:link w:val="Zkladntext2"/>
    <w:rsid w:val="00FF26F7"/>
    <w:pPr>
      <w:widowControl w:val="0"/>
      <w:shd w:val="clear" w:color="auto" w:fill="FFFFFF"/>
      <w:spacing w:before="240" w:line="533" w:lineRule="exact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10885FE31D244A8695BC2DECE5A06" ma:contentTypeVersion="5" ma:contentTypeDescription="Vytvoří nový dokument" ma:contentTypeScope="" ma:versionID="23048f305ee3d4ac8af8036a42eb22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58219b96b25486866487aa01b4dd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86D00-0450-4821-A7A6-A390FA827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07C1B-F33B-4D64-A6D0-A196DA482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4A481-2A71-413D-9F91-76D8F4544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dotace</dc:title>
  <dc:creator>Jan Brychta</dc:creator>
  <cp:lastModifiedBy>Vojtěch Kohoutek</cp:lastModifiedBy>
  <cp:revision>4</cp:revision>
  <cp:lastPrinted>2022-05-25T13:59:00Z</cp:lastPrinted>
  <dcterms:created xsi:type="dcterms:W3CDTF">2022-05-25T10:03:00Z</dcterms:created>
  <dcterms:modified xsi:type="dcterms:W3CDTF">2023-02-06T09:14:00Z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0x01010047B10885FE31D244A8695BC2DECE5A06</vt:lpwstr>
  </property>
</Properties>
</file>